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058"/>
        <w:gridCol w:w="6442"/>
      </w:tblGrid>
      <w:tr w:rsidR="00AB6A19" w:rsidRPr="00AB6A19" w14:paraId="579892F8" w14:textId="77777777" w:rsidTr="00B22DE6">
        <w:trPr>
          <w:trHeight w:val="414"/>
        </w:trPr>
        <w:tc>
          <w:tcPr>
            <w:tcW w:w="10458" w:type="dxa"/>
            <w:gridSpan w:val="3"/>
          </w:tcPr>
          <w:p w14:paraId="429A98BD" w14:textId="555EAB1E" w:rsidR="00AB6A19" w:rsidRDefault="00AB6A19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 w:rsidRPr="00AB6A19">
              <w:rPr>
                <w:rFonts w:asciiTheme="minorHAnsi" w:hAnsiTheme="minorHAnsi" w:cstheme="minorHAnsi"/>
                <w:bCs/>
                <w:szCs w:val="28"/>
              </w:rPr>
              <w:t>Compilare una scheda per classe, inserendo i nomi degli alunni che necessitano delle misure indicate</w:t>
            </w:r>
            <w:r w:rsidR="0088458B">
              <w:rPr>
                <w:rFonts w:asciiTheme="minorHAnsi" w:hAnsiTheme="minorHAnsi" w:cstheme="minorHAnsi"/>
                <w:bCs/>
                <w:szCs w:val="28"/>
              </w:rPr>
              <w:t xml:space="preserve">, facendo riferimento a quanto previsto dal PEI e dal PDP, in accordo con i colleghi del </w:t>
            </w:r>
            <w:proofErr w:type="spellStart"/>
            <w:r w:rsidR="0088458B">
              <w:rPr>
                <w:rFonts w:asciiTheme="minorHAnsi" w:hAnsiTheme="minorHAnsi" w:cstheme="minorHAnsi"/>
                <w:bCs/>
                <w:szCs w:val="28"/>
              </w:rPr>
              <w:t>CdC</w:t>
            </w:r>
            <w:proofErr w:type="spellEnd"/>
            <w:r w:rsidR="0088458B"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  <w:p w14:paraId="5B7F0275" w14:textId="6A6354F4" w:rsidR="00AB6A19" w:rsidRDefault="00AB6A19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 xml:space="preserve">Si precisa che </w:t>
            </w:r>
            <w:r w:rsidR="0088458B">
              <w:rPr>
                <w:rFonts w:asciiTheme="minorHAnsi" w:hAnsiTheme="minorHAnsi" w:cstheme="minorHAnsi"/>
                <w:bCs/>
                <w:szCs w:val="28"/>
              </w:rPr>
              <w:t>gli alunni disabili che svolgono la prova NON possono essere affiancati dal docente di sostegno.</w:t>
            </w:r>
          </w:p>
          <w:p w14:paraId="0BF26833" w14:textId="2BD78AEC" w:rsidR="0088458B" w:rsidRDefault="0088458B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Nel caso in cui si opzioni la scelta “non svolge la prova”, l’alunno potrà accedere al laboratorio, insieme al docente di sostegno, e svolgere una prova di esercitazione che non viene valutata dal sistema.</w:t>
            </w:r>
          </w:p>
          <w:p w14:paraId="46146C0A" w14:textId="2C25D366" w:rsidR="0088458B" w:rsidRPr="00AB6A19" w:rsidRDefault="0088458B" w:rsidP="0088458B">
            <w:pPr>
              <w:pStyle w:val="TableParagraph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Per gli alunni con DSA si può indicare ESCLUSIVAMENTE la richiesta del tempo aggiuntivo.</w:t>
            </w:r>
          </w:p>
          <w:p w14:paraId="2EF712CA" w14:textId="70CB4ECA" w:rsidR="00AB6A19" w:rsidRPr="00AB6A19" w:rsidRDefault="00AB6A19" w:rsidP="00AB6A19">
            <w:pPr>
              <w:pStyle w:val="TableParagraph"/>
              <w:spacing w:line="207" w:lineRule="exact"/>
              <w:ind w:left="763" w:firstLine="0"/>
              <w:jc w:val="both"/>
              <w:rPr>
                <w:bCs/>
                <w:szCs w:val="28"/>
              </w:rPr>
            </w:pPr>
          </w:p>
        </w:tc>
      </w:tr>
      <w:tr w:rsidR="00BC1420" w14:paraId="401781A7" w14:textId="77777777">
        <w:trPr>
          <w:trHeight w:val="414"/>
        </w:trPr>
        <w:tc>
          <w:tcPr>
            <w:tcW w:w="958" w:type="dxa"/>
          </w:tcPr>
          <w:p w14:paraId="0E824C16" w14:textId="77777777" w:rsidR="00BC1420" w:rsidRDefault="00CB2ABD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  <w:bookmarkStart w:id="0" w:name="_Hlk65147486"/>
            <w:r>
              <w:rPr>
                <w:b/>
                <w:sz w:val="18"/>
              </w:rPr>
              <w:t>C</w:t>
            </w:r>
            <w:r w:rsidR="00274331">
              <w:rPr>
                <w:b/>
                <w:sz w:val="18"/>
              </w:rPr>
              <w:t>LASSE</w:t>
            </w:r>
          </w:p>
        </w:tc>
        <w:tc>
          <w:tcPr>
            <w:tcW w:w="3058" w:type="dxa"/>
          </w:tcPr>
          <w:p w14:paraId="37ADB312" w14:textId="77777777" w:rsidR="00BC1420" w:rsidRDefault="00274331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 DELL'ALUNNO</w:t>
            </w:r>
          </w:p>
        </w:tc>
        <w:tc>
          <w:tcPr>
            <w:tcW w:w="6442" w:type="dxa"/>
          </w:tcPr>
          <w:p w14:paraId="1DBB9388" w14:textId="77777777" w:rsidR="00BC1420" w:rsidRDefault="00274331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EVENTUALI MISURE COMPENSATIVE O DISPENSATIVE</w:t>
            </w:r>
          </w:p>
        </w:tc>
      </w:tr>
      <w:tr w:rsidR="00D246EB" w14:paraId="69220A24" w14:textId="77777777" w:rsidTr="004814B7">
        <w:trPr>
          <w:trHeight w:val="1474"/>
        </w:trPr>
        <w:tc>
          <w:tcPr>
            <w:tcW w:w="958" w:type="dxa"/>
            <w:vMerge w:val="restart"/>
          </w:tcPr>
          <w:p w14:paraId="60D5B4D0" w14:textId="5154EFDD" w:rsidR="00D246EB" w:rsidRPr="00D246EB" w:rsidRDefault="00D246EB">
            <w:pPr>
              <w:pStyle w:val="TableParagraph"/>
              <w:ind w:left="0" w:firstLine="0"/>
              <w:rPr>
                <w:b/>
                <w:bCs/>
                <w:sz w:val="20"/>
              </w:rPr>
            </w:pPr>
            <w:bookmarkStart w:id="1" w:name="_Hlk65147504"/>
            <w:bookmarkEnd w:id="0"/>
          </w:p>
        </w:tc>
        <w:tc>
          <w:tcPr>
            <w:tcW w:w="3058" w:type="dxa"/>
            <w:vMerge w:val="restart"/>
          </w:tcPr>
          <w:p w14:paraId="018684E8" w14:textId="7C728B3F" w:rsidR="00D246EB" w:rsidRPr="00D246EB" w:rsidRDefault="00D246EB">
            <w:pPr>
              <w:pStyle w:val="TableParagraph"/>
              <w:ind w:left="0" w:firstLine="0"/>
              <w:rPr>
                <w:b/>
                <w:bCs/>
                <w:sz w:val="20"/>
              </w:rPr>
            </w:pP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14:paraId="21AD207A" w14:textId="77777777" w:rsidR="00D246EB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italiano</w:t>
            </w:r>
          </w:p>
          <w:p w14:paraId="5273FA32" w14:textId="77777777" w:rsidR="00D246EB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italiano</w:t>
            </w:r>
          </w:p>
          <w:p w14:paraId="35DDD2E1" w14:textId="55BC9CC3" w:rsidR="00D246EB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italiano allievi sordi</w:t>
            </w:r>
          </w:p>
          <w:p w14:paraId="6E1CFCFB" w14:textId="409565FE" w:rsidR="00D246EB" w:rsidRPr="002F18F5" w:rsidRDefault="00D246EB" w:rsidP="004C665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svolge prova di italiano</w:t>
            </w:r>
          </w:p>
        </w:tc>
      </w:tr>
      <w:tr w:rsidR="00D246EB" w14:paraId="7A05E0BE" w14:textId="77777777" w:rsidTr="004814B7">
        <w:trPr>
          <w:trHeight w:val="1396"/>
        </w:trPr>
        <w:tc>
          <w:tcPr>
            <w:tcW w:w="958" w:type="dxa"/>
            <w:vMerge/>
          </w:tcPr>
          <w:p w14:paraId="124767C9" w14:textId="77777777" w:rsidR="00D246EB" w:rsidRDefault="00D246EB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3058" w:type="dxa"/>
            <w:vMerge/>
          </w:tcPr>
          <w:p w14:paraId="58653AA6" w14:textId="77777777" w:rsidR="00D246EB" w:rsidRDefault="00D246EB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14:paraId="6B4B1F4C" w14:textId="77777777" w:rsidR="00D246EB" w:rsidRDefault="00D246EB" w:rsidP="004C665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matematica</w:t>
            </w:r>
          </w:p>
          <w:p w14:paraId="632E729F" w14:textId="34772DA5" w:rsidR="00D246EB" w:rsidRPr="004814B7" w:rsidRDefault="00D246EB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matematica</w:t>
            </w:r>
          </w:p>
          <w:p w14:paraId="07F0374D" w14:textId="7DF4AC82" w:rsidR="00D246EB" w:rsidRDefault="00D246EB" w:rsidP="004C665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matematica allievi sordi</w:t>
            </w:r>
          </w:p>
          <w:p w14:paraId="3E87C7B9" w14:textId="0C170C02" w:rsidR="00D246EB" w:rsidRPr="002F18F5" w:rsidRDefault="00D246EB" w:rsidP="004C665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svolge prova di matematica</w:t>
            </w:r>
          </w:p>
        </w:tc>
      </w:tr>
      <w:tr w:rsidR="00D246EB" w14:paraId="3C7226AC" w14:textId="77777777" w:rsidTr="00FC71B6">
        <w:trPr>
          <w:trHeight w:val="414"/>
        </w:trPr>
        <w:tc>
          <w:tcPr>
            <w:tcW w:w="958" w:type="dxa"/>
            <w:vMerge/>
          </w:tcPr>
          <w:p w14:paraId="037EB3CD" w14:textId="77777777" w:rsidR="00D246EB" w:rsidRDefault="00D246EB" w:rsidP="00FC71B6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  <w:vMerge/>
          </w:tcPr>
          <w:p w14:paraId="2EC47C8A" w14:textId="77777777" w:rsidR="00D246EB" w:rsidRDefault="00D246EB" w:rsidP="00FC71B6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</w:tcPr>
          <w:p w14:paraId="5A3DCE68" w14:textId="4C0494F1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>
              <w:rPr>
                <w:rFonts w:asciiTheme="minorHAnsi" w:hAnsiTheme="minorHAnsi" w:cstheme="minorHAnsi"/>
                <w:b/>
                <w:bCs/>
              </w:rPr>
              <w:t>inglese LETTURA</w:t>
            </w:r>
          </w:p>
          <w:p w14:paraId="10246265" w14:textId="7B0638EA" w:rsidR="00D246EB" w:rsidRPr="004814B7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Tempo aggiuntivo 15 min </w:t>
            </w:r>
            <w:r>
              <w:rPr>
                <w:rFonts w:asciiTheme="minorHAnsi" w:hAnsiTheme="minorHAnsi" w:cstheme="minorHAnsi"/>
              </w:rPr>
              <w:t>inglese lettura</w:t>
            </w:r>
          </w:p>
          <w:p w14:paraId="1E465294" w14:textId="7200B867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Prova </w:t>
            </w:r>
            <w:r>
              <w:rPr>
                <w:rFonts w:asciiTheme="minorHAnsi" w:hAnsiTheme="minorHAnsi" w:cstheme="minorHAnsi"/>
              </w:rPr>
              <w:t>inglese lettura</w:t>
            </w:r>
            <w:r>
              <w:rPr>
                <w:rFonts w:asciiTheme="minorHAnsi" w:hAnsiTheme="minorHAnsi" w:cstheme="minorHAnsi"/>
              </w:rPr>
              <w:t xml:space="preserve"> allievi sordi</w:t>
            </w:r>
          </w:p>
          <w:p w14:paraId="2AA2E3E7" w14:textId="36D2071F" w:rsidR="00D246EB" w:rsidRP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D246EB">
              <w:rPr>
                <w:rFonts w:asciiTheme="minorHAnsi" w:hAnsiTheme="minorHAnsi" w:cstheme="minorHAnsi"/>
              </w:rPr>
              <w:t xml:space="preserve">Non svolge prova di </w:t>
            </w:r>
            <w:r>
              <w:rPr>
                <w:rFonts w:asciiTheme="minorHAnsi" w:hAnsiTheme="minorHAnsi" w:cstheme="minorHAnsi"/>
              </w:rPr>
              <w:t>inglese lettura</w:t>
            </w:r>
          </w:p>
          <w:p w14:paraId="42EA9565" w14:textId="02059146" w:rsidR="00D246EB" w:rsidRDefault="00D246EB" w:rsidP="00D246EB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</w:p>
        </w:tc>
      </w:tr>
      <w:tr w:rsidR="00D246EB" w14:paraId="1544E24B" w14:textId="77777777" w:rsidTr="00FC71B6">
        <w:trPr>
          <w:trHeight w:val="414"/>
        </w:trPr>
        <w:tc>
          <w:tcPr>
            <w:tcW w:w="958" w:type="dxa"/>
            <w:vMerge/>
          </w:tcPr>
          <w:p w14:paraId="486387DC" w14:textId="77777777" w:rsidR="00D246EB" w:rsidRDefault="00D246EB" w:rsidP="00FC71B6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  <w:vMerge/>
          </w:tcPr>
          <w:p w14:paraId="2D5FDBDD" w14:textId="77777777" w:rsidR="00D246EB" w:rsidRDefault="00D246EB" w:rsidP="00FC71B6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</w:tcPr>
          <w:p w14:paraId="592280E3" w14:textId="3086713E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inglese </w:t>
            </w:r>
            <w:r>
              <w:rPr>
                <w:rFonts w:asciiTheme="minorHAnsi" w:hAnsiTheme="minorHAnsi" w:cstheme="minorHAnsi"/>
                <w:b/>
                <w:bCs/>
              </w:rPr>
              <w:t>ASCOLTO</w:t>
            </w:r>
          </w:p>
          <w:p w14:paraId="1BB75BE9" w14:textId="1D9DCA63" w:rsidR="00D246EB" w:rsidRPr="004814B7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Tempo aggiuntivo 15 min inglese </w:t>
            </w:r>
            <w:r>
              <w:rPr>
                <w:rFonts w:asciiTheme="minorHAnsi" w:hAnsiTheme="minorHAnsi" w:cstheme="minorHAnsi"/>
              </w:rPr>
              <w:t>ascolto</w:t>
            </w:r>
          </w:p>
          <w:p w14:paraId="644DAC25" w14:textId="726731B3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Prova inglese </w:t>
            </w:r>
            <w:r>
              <w:rPr>
                <w:rFonts w:asciiTheme="minorHAnsi" w:hAnsiTheme="minorHAnsi" w:cstheme="minorHAnsi"/>
              </w:rPr>
              <w:t>ascolto</w:t>
            </w:r>
            <w:r>
              <w:rPr>
                <w:rFonts w:asciiTheme="minorHAnsi" w:hAnsiTheme="minorHAnsi" w:cstheme="minorHAnsi"/>
              </w:rPr>
              <w:t xml:space="preserve"> allievi sordi</w:t>
            </w:r>
          </w:p>
          <w:p w14:paraId="12D1F19E" w14:textId="2C6B9087" w:rsidR="00D246EB" w:rsidRP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D246EB">
              <w:rPr>
                <w:rFonts w:asciiTheme="minorHAnsi" w:hAnsiTheme="minorHAnsi" w:cstheme="minorHAnsi"/>
              </w:rPr>
              <w:t xml:space="preserve">Non svolge prova di </w:t>
            </w:r>
            <w:r>
              <w:rPr>
                <w:rFonts w:asciiTheme="minorHAnsi" w:hAnsiTheme="minorHAnsi" w:cstheme="minorHAnsi"/>
              </w:rPr>
              <w:t xml:space="preserve">inglese </w:t>
            </w:r>
            <w:r>
              <w:rPr>
                <w:rFonts w:asciiTheme="minorHAnsi" w:hAnsiTheme="minorHAnsi" w:cstheme="minorHAnsi"/>
              </w:rPr>
              <w:t>ascolto</w:t>
            </w:r>
          </w:p>
          <w:p w14:paraId="51827810" w14:textId="77777777" w:rsidR="00D246EB" w:rsidRPr="002F18F5" w:rsidRDefault="00D246EB" w:rsidP="00D246EB">
            <w:pPr>
              <w:pStyle w:val="TableParagraph"/>
              <w:tabs>
                <w:tab w:val="left" w:pos="827"/>
                <w:tab w:val="left" w:pos="828"/>
              </w:tabs>
              <w:spacing w:before="20" w:line="264" w:lineRule="auto"/>
              <w:ind w:left="0" w:right="105" w:firstLine="0"/>
              <w:rPr>
                <w:rFonts w:asciiTheme="minorHAnsi" w:hAnsiTheme="minorHAnsi" w:cstheme="minorHAnsi"/>
              </w:rPr>
            </w:pPr>
          </w:p>
        </w:tc>
      </w:tr>
      <w:bookmarkEnd w:id="1"/>
      <w:tr w:rsidR="004C6650" w14:paraId="59296EC4" w14:textId="77777777" w:rsidTr="004814B7">
        <w:trPr>
          <w:trHeight w:val="571"/>
        </w:trPr>
        <w:tc>
          <w:tcPr>
            <w:tcW w:w="958" w:type="dxa"/>
          </w:tcPr>
          <w:p w14:paraId="7948D5BE" w14:textId="7CFD214B" w:rsidR="004C6650" w:rsidRDefault="004C6650" w:rsidP="00FC71B6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</w:tcPr>
          <w:p w14:paraId="7A3CE22A" w14:textId="77777777" w:rsidR="004C6650" w:rsidRDefault="004C6650" w:rsidP="00FC71B6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 DELL'ALUNNO</w:t>
            </w:r>
          </w:p>
        </w:tc>
        <w:tc>
          <w:tcPr>
            <w:tcW w:w="6442" w:type="dxa"/>
          </w:tcPr>
          <w:p w14:paraId="0CBD671D" w14:textId="77777777" w:rsidR="004C6650" w:rsidRDefault="004C6650" w:rsidP="00FC71B6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EVENTUALI MISURE COMPENSATIVE O DISPENSATIVE</w:t>
            </w:r>
          </w:p>
        </w:tc>
      </w:tr>
      <w:tr w:rsidR="004814B7" w14:paraId="537BAD39" w14:textId="77777777" w:rsidTr="00A04559">
        <w:trPr>
          <w:trHeight w:val="414"/>
        </w:trPr>
        <w:tc>
          <w:tcPr>
            <w:tcW w:w="958" w:type="dxa"/>
            <w:vMerge w:val="restart"/>
          </w:tcPr>
          <w:p w14:paraId="0E815F4A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4562B236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3281B386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4D065C68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7B7E8435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67D3850A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  <w:p w14:paraId="37BA4F64" w14:textId="3FA2E90E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  <w:vMerge w:val="restart"/>
          </w:tcPr>
          <w:p w14:paraId="01847C6F" w14:textId="77777777" w:rsidR="004814B7" w:rsidRDefault="004814B7" w:rsidP="004814B7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14:paraId="7C0A65AF" w14:textId="77777777" w:rsid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italiano</w:t>
            </w:r>
          </w:p>
          <w:p w14:paraId="35EBD965" w14:textId="77777777" w:rsid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italiano</w:t>
            </w:r>
          </w:p>
          <w:p w14:paraId="37937E5C" w14:textId="77777777" w:rsid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italiano allievi sordi</w:t>
            </w:r>
          </w:p>
          <w:p w14:paraId="6D967B03" w14:textId="3295CAD8" w:rsidR="004814B7" w:rsidRPr="004814B7" w:rsidRDefault="004814B7" w:rsidP="004814B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4814B7">
              <w:rPr>
                <w:rFonts w:asciiTheme="minorHAnsi" w:hAnsiTheme="minorHAnsi" w:cstheme="minorHAnsi"/>
              </w:rPr>
              <w:t>Non svolge prova di italiano</w:t>
            </w:r>
          </w:p>
          <w:p w14:paraId="52A65E47" w14:textId="2C810B2D" w:rsidR="004814B7" w:rsidRDefault="004814B7" w:rsidP="004814B7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</w:p>
        </w:tc>
      </w:tr>
      <w:tr w:rsidR="004814B7" w14:paraId="25B9EDC3" w14:textId="77777777" w:rsidTr="00A04559">
        <w:trPr>
          <w:trHeight w:val="414"/>
        </w:trPr>
        <w:tc>
          <w:tcPr>
            <w:tcW w:w="958" w:type="dxa"/>
            <w:vMerge/>
          </w:tcPr>
          <w:p w14:paraId="53343F80" w14:textId="77777777" w:rsidR="004814B7" w:rsidRDefault="004814B7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  <w:vMerge/>
          </w:tcPr>
          <w:p w14:paraId="1674F545" w14:textId="77777777" w:rsidR="004814B7" w:rsidRDefault="004814B7" w:rsidP="004814B7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14:paraId="7A570455" w14:textId="77777777" w:rsid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 w:rsidRPr="00D246EB">
              <w:rPr>
                <w:rFonts w:asciiTheme="minorHAnsi" w:hAnsiTheme="minorHAnsi" w:cstheme="minorHAnsi"/>
                <w:b/>
                <w:bCs/>
              </w:rPr>
              <w:t>matematica</w:t>
            </w:r>
          </w:p>
          <w:p w14:paraId="774E2ED5" w14:textId="77777777" w:rsidR="004814B7" w:rsidRP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matematica</w:t>
            </w:r>
          </w:p>
          <w:p w14:paraId="72B8EECF" w14:textId="77777777" w:rsid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matematica allievi sordi</w:t>
            </w:r>
          </w:p>
          <w:p w14:paraId="54142AD2" w14:textId="18C5AE35" w:rsidR="004814B7" w:rsidRPr="004814B7" w:rsidRDefault="004814B7" w:rsidP="004814B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4814B7">
              <w:rPr>
                <w:rFonts w:asciiTheme="minorHAnsi" w:hAnsiTheme="minorHAnsi" w:cstheme="minorHAnsi"/>
              </w:rPr>
              <w:t>Non svolge prova di matematica</w:t>
            </w:r>
          </w:p>
          <w:p w14:paraId="1FF2191B" w14:textId="40FA0EBC" w:rsidR="004814B7" w:rsidRDefault="004814B7" w:rsidP="004814B7">
            <w:pPr>
              <w:pStyle w:val="TableParagraph"/>
              <w:spacing w:line="207" w:lineRule="exact"/>
              <w:ind w:left="763" w:firstLine="0"/>
              <w:rPr>
                <w:b/>
                <w:sz w:val="18"/>
              </w:rPr>
            </w:pPr>
          </w:p>
        </w:tc>
      </w:tr>
      <w:tr w:rsidR="00D246EB" w14:paraId="1A4D6D18" w14:textId="77777777" w:rsidTr="00A04559">
        <w:trPr>
          <w:trHeight w:val="414"/>
        </w:trPr>
        <w:tc>
          <w:tcPr>
            <w:tcW w:w="958" w:type="dxa"/>
          </w:tcPr>
          <w:p w14:paraId="62F0A26A" w14:textId="77777777" w:rsidR="00D246EB" w:rsidRDefault="00D246EB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</w:tcPr>
          <w:p w14:paraId="4493AE19" w14:textId="77777777" w:rsidR="00D246EB" w:rsidRDefault="00D246EB" w:rsidP="004814B7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14:paraId="71ED3635" w14:textId="77777777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>
              <w:rPr>
                <w:rFonts w:asciiTheme="minorHAnsi" w:hAnsiTheme="minorHAnsi" w:cstheme="minorHAnsi"/>
                <w:b/>
                <w:bCs/>
              </w:rPr>
              <w:t>inglese LETTURA</w:t>
            </w:r>
          </w:p>
          <w:p w14:paraId="34457874" w14:textId="77777777" w:rsidR="00D246EB" w:rsidRPr="004814B7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Tempo aggiuntivo 15 min inglese lettura</w:t>
            </w:r>
          </w:p>
          <w:p w14:paraId="682AD4E0" w14:textId="77777777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inglese lettura allievi sordi</w:t>
            </w:r>
          </w:p>
          <w:p w14:paraId="4E35944E" w14:textId="77777777" w:rsidR="00D246EB" w:rsidRP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D246EB">
              <w:rPr>
                <w:rFonts w:asciiTheme="minorHAnsi" w:hAnsiTheme="minorHAnsi" w:cstheme="minorHAnsi"/>
              </w:rPr>
              <w:t xml:space="preserve">Non svolge prova di </w:t>
            </w:r>
            <w:r>
              <w:rPr>
                <w:rFonts w:asciiTheme="minorHAnsi" w:hAnsiTheme="minorHAnsi" w:cstheme="minorHAnsi"/>
              </w:rPr>
              <w:t>inglese lettura</w:t>
            </w:r>
          </w:p>
          <w:p w14:paraId="708ADD01" w14:textId="77777777" w:rsidR="00D246EB" w:rsidRPr="002F18F5" w:rsidRDefault="00D246EB" w:rsidP="00D246EB">
            <w:pPr>
              <w:pStyle w:val="TableParagraph"/>
              <w:tabs>
                <w:tab w:val="left" w:pos="827"/>
                <w:tab w:val="left" w:pos="828"/>
              </w:tabs>
              <w:spacing w:before="20" w:line="264" w:lineRule="auto"/>
              <w:ind w:left="0" w:right="105" w:firstLine="0"/>
              <w:rPr>
                <w:rFonts w:asciiTheme="minorHAnsi" w:hAnsiTheme="minorHAnsi" w:cstheme="minorHAnsi"/>
              </w:rPr>
            </w:pPr>
          </w:p>
        </w:tc>
      </w:tr>
      <w:tr w:rsidR="00D246EB" w14:paraId="63036477" w14:textId="77777777" w:rsidTr="00A04559">
        <w:trPr>
          <w:trHeight w:val="414"/>
        </w:trPr>
        <w:tc>
          <w:tcPr>
            <w:tcW w:w="958" w:type="dxa"/>
          </w:tcPr>
          <w:p w14:paraId="3FEC984F" w14:textId="77777777" w:rsidR="00D246EB" w:rsidRDefault="00D246EB" w:rsidP="004814B7">
            <w:pPr>
              <w:pStyle w:val="TableParagraph"/>
              <w:spacing w:line="207" w:lineRule="exact"/>
              <w:ind w:left="127" w:firstLine="0"/>
              <w:rPr>
                <w:b/>
                <w:sz w:val="18"/>
              </w:rPr>
            </w:pPr>
          </w:p>
        </w:tc>
        <w:tc>
          <w:tcPr>
            <w:tcW w:w="3058" w:type="dxa"/>
          </w:tcPr>
          <w:p w14:paraId="729BE00F" w14:textId="77777777" w:rsidR="00D246EB" w:rsidRDefault="00D246EB" w:rsidP="004814B7">
            <w:pPr>
              <w:pStyle w:val="TableParagraph"/>
              <w:spacing w:before="3" w:line="206" w:lineRule="exact"/>
              <w:ind w:left="868" w:right="632" w:hanging="212"/>
              <w:rPr>
                <w:b/>
                <w:sz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14:paraId="02CBC783" w14:textId="77777777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2F18F5">
              <w:rPr>
                <w:rFonts w:asciiTheme="minorHAnsi" w:hAnsiTheme="minorHAnsi" w:cstheme="minorHAnsi"/>
              </w:rPr>
              <w:t xml:space="preserve">Prova standard </w:t>
            </w:r>
            <w:r>
              <w:rPr>
                <w:rFonts w:asciiTheme="minorHAnsi" w:hAnsiTheme="minorHAnsi" w:cstheme="minorHAnsi"/>
                <w:b/>
                <w:bCs/>
              </w:rPr>
              <w:t>inglese ASCOLTO</w:t>
            </w:r>
          </w:p>
          <w:p w14:paraId="5EB1A8FB" w14:textId="77777777" w:rsidR="00D246EB" w:rsidRPr="004814B7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aggiuntivo 15 min inglese ascolto</w:t>
            </w:r>
          </w:p>
          <w:p w14:paraId="60AC8E75" w14:textId="77777777" w:rsid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inglese ascolto allievi sordi</w:t>
            </w:r>
          </w:p>
          <w:p w14:paraId="56E21736" w14:textId="77777777" w:rsidR="00D246EB" w:rsidRPr="00D246EB" w:rsidRDefault="00D246EB" w:rsidP="00D246E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 w:line="264" w:lineRule="auto"/>
              <w:ind w:left="1404" w:right="105" w:hanging="1137"/>
              <w:rPr>
                <w:rFonts w:asciiTheme="minorHAnsi" w:hAnsiTheme="minorHAnsi" w:cstheme="minorHAnsi"/>
              </w:rPr>
            </w:pPr>
            <w:r w:rsidRPr="00D246EB">
              <w:rPr>
                <w:rFonts w:asciiTheme="minorHAnsi" w:hAnsiTheme="minorHAnsi" w:cstheme="minorHAnsi"/>
              </w:rPr>
              <w:t xml:space="preserve">Non svolge prova di </w:t>
            </w:r>
            <w:r>
              <w:rPr>
                <w:rFonts w:asciiTheme="minorHAnsi" w:hAnsiTheme="minorHAnsi" w:cstheme="minorHAnsi"/>
              </w:rPr>
              <w:t>inglese ascolto</w:t>
            </w:r>
          </w:p>
          <w:p w14:paraId="60EF9A68" w14:textId="77777777" w:rsidR="00D246EB" w:rsidRPr="002F18F5" w:rsidRDefault="00D246EB" w:rsidP="00D246EB">
            <w:pPr>
              <w:pStyle w:val="TableParagraph"/>
              <w:tabs>
                <w:tab w:val="left" w:pos="827"/>
                <w:tab w:val="left" w:pos="828"/>
              </w:tabs>
              <w:spacing w:before="20" w:line="264" w:lineRule="auto"/>
              <w:ind w:left="0" w:right="105" w:firstLine="0"/>
              <w:rPr>
                <w:rFonts w:asciiTheme="minorHAnsi" w:hAnsiTheme="minorHAnsi" w:cstheme="minorHAnsi"/>
              </w:rPr>
            </w:pPr>
          </w:p>
        </w:tc>
      </w:tr>
    </w:tbl>
    <w:p w14:paraId="5B657B15" w14:textId="77777777" w:rsidR="00274331" w:rsidRDefault="00274331"/>
    <w:sectPr w:rsidR="00274331" w:rsidSect="00BC1420">
      <w:headerReference w:type="default" r:id="rId8"/>
      <w:footerReference w:type="default" r:id="rId9"/>
      <w:pgSz w:w="11910" w:h="16840"/>
      <w:pgMar w:top="2220" w:right="600" w:bottom="1980" w:left="620" w:header="903" w:footer="1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C66F" w14:textId="77777777" w:rsidR="0027483B" w:rsidRDefault="0027483B" w:rsidP="00BC1420">
      <w:r>
        <w:separator/>
      </w:r>
    </w:p>
  </w:endnote>
  <w:endnote w:type="continuationSeparator" w:id="0">
    <w:p w14:paraId="069644FF" w14:textId="77777777" w:rsidR="0027483B" w:rsidRDefault="0027483B" w:rsidP="00B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CAF" w14:textId="0DAE4643" w:rsidR="00BC1420" w:rsidRDefault="00AF0E6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0B3340E2" wp14:editId="484CC849">
              <wp:simplePos x="0" y="0"/>
              <wp:positionH relativeFrom="page">
                <wp:posOffset>728345</wp:posOffset>
              </wp:positionH>
              <wp:positionV relativeFrom="page">
                <wp:posOffset>9340215</wp:posOffset>
              </wp:positionV>
              <wp:extent cx="6099810" cy="0"/>
              <wp:effectExtent l="13970" t="5715" r="1079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810" cy="0"/>
                      </a:xfrm>
                      <a:prstGeom prst="line">
                        <a:avLst/>
                      </a:prstGeom>
                      <a:noFill/>
                      <a:ln w="867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6A3C0" id="Line 2" o:spid="_x0000_s1026" style="position:absolute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35.45pt" to="537.65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Xe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" strokeweight=".24108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C31" w14:textId="77777777" w:rsidR="0027483B" w:rsidRDefault="0027483B" w:rsidP="00BC1420">
      <w:r>
        <w:separator/>
      </w:r>
    </w:p>
  </w:footnote>
  <w:footnote w:type="continuationSeparator" w:id="0">
    <w:p w14:paraId="464748A2" w14:textId="77777777" w:rsidR="0027483B" w:rsidRDefault="0027483B" w:rsidP="00BC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4D8C" w14:textId="77FA03FD" w:rsidR="004814B7" w:rsidRDefault="004814B7" w:rsidP="004C6650">
    <w:pPr>
      <w:pStyle w:val="Intestazione"/>
      <w:jc w:val="center"/>
      <w:rPr>
        <w:b/>
        <w:bCs/>
      </w:rPr>
    </w:pPr>
    <w:r w:rsidRPr="004C6650">
      <w:rPr>
        <w:b/>
        <w:bCs/>
      </w:rPr>
      <w:t xml:space="preserve">CLASSI </w:t>
    </w:r>
    <w:r w:rsidR="00D246EB">
      <w:rPr>
        <w:b/>
        <w:bCs/>
      </w:rPr>
      <w:t>QUINTE</w:t>
    </w:r>
  </w:p>
  <w:p w14:paraId="67E3F17F" w14:textId="13EA97F5" w:rsidR="004814B7" w:rsidRDefault="004C6650" w:rsidP="004C6650">
    <w:pPr>
      <w:pStyle w:val="Intestazione"/>
      <w:jc w:val="center"/>
      <w:rPr>
        <w:b/>
        <w:bCs/>
      </w:rPr>
    </w:pPr>
    <w:r w:rsidRPr="004C6650">
      <w:rPr>
        <w:b/>
        <w:bCs/>
      </w:rPr>
      <w:t>PROVE INVALSI 202</w:t>
    </w:r>
    <w:r w:rsidR="004814B7">
      <w:rPr>
        <w:b/>
        <w:bCs/>
      </w:rPr>
      <w:t>2</w:t>
    </w:r>
    <w:r w:rsidRPr="004C6650">
      <w:rPr>
        <w:b/>
        <w:bCs/>
      </w:rPr>
      <w:t>-2</w:t>
    </w:r>
    <w:r w:rsidR="004814B7">
      <w:rPr>
        <w:b/>
        <w:bCs/>
      </w:rPr>
      <w:t>3</w:t>
    </w:r>
    <w:r w:rsidRPr="004C6650">
      <w:rPr>
        <w:b/>
        <w:bCs/>
      </w:rPr>
      <w:t xml:space="preserve"> </w:t>
    </w:r>
  </w:p>
  <w:p w14:paraId="23E508A3" w14:textId="7A3B52AD" w:rsidR="004C6650" w:rsidRPr="004C6650" w:rsidRDefault="004C6650" w:rsidP="004C6650">
    <w:pPr>
      <w:pStyle w:val="Intestazione"/>
      <w:jc w:val="center"/>
      <w:rPr>
        <w:b/>
        <w:bCs/>
      </w:rPr>
    </w:pPr>
  </w:p>
  <w:p w14:paraId="33ABB87E" w14:textId="77777777" w:rsidR="004C6650" w:rsidRPr="004C6650" w:rsidRDefault="004C6650" w:rsidP="004C6650">
    <w:pPr>
      <w:pStyle w:val="Intestazione"/>
      <w:jc w:val="center"/>
      <w:rPr>
        <w:b/>
        <w:bCs/>
      </w:rPr>
    </w:pPr>
    <w:r w:rsidRPr="004C6650">
      <w:rPr>
        <w:b/>
        <w:bCs/>
      </w:rPr>
      <w:t xml:space="preserve">SCHEDA RILEVAZIONE MISURE DISPENSATIVE /COMPENSATIVE </w:t>
    </w:r>
  </w:p>
  <w:p w14:paraId="5481BAC1" w14:textId="5F51751E" w:rsidR="004C6650" w:rsidRPr="004C6650" w:rsidRDefault="004C6650" w:rsidP="004C6650">
    <w:pPr>
      <w:pStyle w:val="Intestazione"/>
      <w:jc w:val="center"/>
      <w:rPr>
        <w:b/>
        <w:bCs/>
      </w:rPr>
    </w:pPr>
    <w:r w:rsidRPr="004C6650">
      <w:rPr>
        <w:b/>
        <w:bCs/>
      </w:rPr>
      <w:t>PER ALUNNI DIVERSAMENTE ABILI</w:t>
    </w:r>
    <w:r w:rsidR="00D32BB1">
      <w:rPr>
        <w:b/>
        <w:bCs/>
      </w:rPr>
      <w:t xml:space="preserve"> E CON DSA</w:t>
    </w:r>
    <w:r w:rsidR="00A00807">
      <w:rPr>
        <w:b/>
        <w:bCs/>
      </w:rPr>
      <w:t xml:space="preserve"> CERTIFICATI</w:t>
    </w:r>
  </w:p>
  <w:p w14:paraId="50D53824" w14:textId="77777777" w:rsidR="004C6650" w:rsidRDefault="004C6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AAC"/>
    <w:multiLevelType w:val="hybridMultilevel"/>
    <w:tmpl w:val="87AEAA8A"/>
    <w:lvl w:ilvl="0" w:tplc="EE48D0EA">
      <w:numFmt w:val="bullet"/>
      <w:lvlText w:val="o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292AB842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2" w:tplc="367C833C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3" w:tplc="27CC43BC">
      <w:numFmt w:val="bullet"/>
      <w:lvlText w:val="•"/>
      <w:lvlJc w:val="left"/>
      <w:pPr>
        <w:ind w:left="2503" w:hanging="360"/>
      </w:pPr>
      <w:rPr>
        <w:rFonts w:hint="default"/>
        <w:lang w:val="it-IT" w:eastAsia="it-IT" w:bidi="it-IT"/>
      </w:rPr>
    </w:lvl>
    <w:lvl w:ilvl="4" w:tplc="F23EFA7C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5" w:tplc="12E2CD2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6" w:tplc="384ADF6C">
      <w:numFmt w:val="bullet"/>
      <w:lvlText w:val="•"/>
      <w:lvlJc w:val="left"/>
      <w:pPr>
        <w:ind w:left="4187" w:hanging="360"/>
      </w:pPr>
      <w:rPr>
        <w:rFonts w:hint="default"/>
        <w:lang w:val="it-IT" w:eastAsia="it-IT" w:bidi="it-IT"/>
      </w:rPr>
    </w:lvl>
    <w:lvl w:ilvl="7" w:tplc="D8360ADA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8" w:tplc="B770CEC2">
      <w:numFmt w:val="bullet"/>
      <w:lvlText w:val="•"/>
      <w:lvlJc w:val="left"/>
      <w:pPr>
        <w:ind w:left="530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0EA37A1"/>
    <w:multiLevelType w:val="hybridMultilevel"/>
    <w:tmpl w:val="B040F8F0"/>
    <w:lvl w:ilvl="0" w:tplc="BB66D116">
      <w:numFmt w:val="bullet"/>
      <w:lvlText w:val=""/>
      <w:lvlJc w:val="left"/>
      <w:pPr>
        <w:ind w:left="820" w:hanging="361"/>
      </w:pPr>
      <w:rPr>
        <w:rFonts w:hint="default"/>
        <w:w w:val="100"/>
        <w:lang w:val="it-IT" w:eastAsia="it-IT" w:bidi="it-IT"/>
      </w:rPr>
    </w:lvl>
    <w:lvl w:ilvl="1" w:tplc="B55860E6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CA082618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BF1C1514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0ADA92FA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FBDA5C36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0C1045B8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30045B80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A8D20F06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322459DF"/>
    <w:multiLevelType w:val="hybridMultilevel"/>
    <w:tmpl w:val="20585186"/>
    <w:lvl w:ilvl="0" w:tplc="1A38281E">
      <w:numFmt w:val="bullet"/>
      <w:lvlText w:val="o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4C4A42A0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2" w:tplc="430A61D6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3" w:tplc="DFECF0BC">
      <w:numFmt w:val="bullet"/>
      <w:lvlText w:val="•"/>
      <w:lvlJc w:val="left"/>
      <w:pPr>
        <w:ind w:left="2503" w:hanging="360"/>
      </w:pPr>
      <w:rPr>
        <w:rFonts w:hint="default"/>
        <w:lang w:val="it-IT" w:eastAsia="it-IT" w:bidi="it-IT"/>
      </w:rPr>
    </w:lvl>
    <w:lvl w:ilvl="4" w:tplc="2700A3A4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5" w:tplc="70A269B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6" w:tplc="A2D4485C">
      <w:numFmt w:val="bullet"/>
      <w:lvlText w:val="•"/>
      <w:lvlJc w:val="left"/>
      <w:pPr>
        <w:ind w:left="4187" w:hanging="360"/>
      </w:pPr>
      <w:rPr>
        <w:rFonts w:hint="default"/>
        <w:lang w:val="it-IT" w:eastAsia="it-IT" w:bidi="it-IT"/>
      </w:rPr>
    </w:lvl>
    <w:lvl w:ilvl="7" w:tplc="4830ED36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8" w:tplc="C62ABE84">
      <w:numFmt w:val="bullet"/>
      <w:lvlText w:val="•"/>
      <w:lvlJc w:val="left"/>
      <w:pPr>
        <w:ind w:left="530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FBA32CB"/>
    <w:multiLevelType w:val="hybridMultilevel"/>
    <w:tmpl w:val="A772335E"/>
    <w:lvl w:ilvl="0" w:tplc="42AC1D44">
      <w:start w:val="1"/>
      <w:numFmt w:val="bullet"/>
      <w:lvlText w:val="□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78872E31"/>
    <w:multiLevelType w:val="hybridMultilevel"/>
    <w:tmpl w:val="A80EA8C4"/>
    <w:lvl w:ilvl="0" w:tplc="42AC1D44">
      <w:start w:val="1"/>
      <w:numFmt w:val="bullet"/>
      <w:lvlText w:val="□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 w16cid:durableId="1885749704">
    <w:abstractNumId w:val="0"/>
  </w:num>
  <w:num w:numId="2" w16cid:durableId="505437420">
    <w:abstractNumId w:val="2"/>
  </w:num>
  <w:num w:numId="3" w16cid:durableId="1041594013">
    <w:abstractNumId w:val="1"/>
  </w:num>
  <w:num w:numId="4" w16cid:durableId="1760520989">
    <w:abstractNumId w:val="4"/>
  </w:num>
  <w:num w:numId="5" w16cid:durableId="142464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0"/>
    <w:rsid w:val="00274331"/>
    <w:rsid w:val="0027483B"/>
    <w:rsid w:val="002F18F5"/>
    <w:rsid w:val="004121BF"/>
    <w:rsid w:val="004814B7"/>
    <w:rsid w:val="004C6650"/>
    <w:rsid w:val="00507E2D"/>
    <w:rsid w:val="00583C30"/>
    <w:rsid w:val="006841CE"/>
    <w:rsid w:val="00872390"/>
    <w:rsid w:val="0088416B"/>
    <w:rsid w:val="0088458B"/>
    <w:rsid w:val="008F3664"/>
    <w:rsid w:val="0095524C"/>
    <w:rsid w:val="00965EB6"/>
    <w:rsid w:val="00A00807"/>
    <w:rsid w:val="00A1433E"/>
    <w:rsid w:val="00AB6A19"/>
    <w:rsid w:val="00AF0E62"/>
    <w:rsid w:val="00B72C9C"/>
    <w:rsid w:val="00BC1420"/>
    <w:rsid w:val="00BD09B5"/>
    <w:rsid w:val="00CB2ABD"/>
    <w:rsid w:val="00CD1395"/>
    <w:rsid w:val="00D246EB"/>
    <w:rsid w:val="00D32BB1"/>
    <w:rsid w:val="00F1786C"/>
    <w:rsid w:val="00FA609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9FC8"/>
  <w15:docId w15:val="{48D043F7-B253-46B9-BCDD-5DDA2C4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C66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14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C1420"/>
    <w:pPr>
      <w:spacing w:before="9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1420"/>
    <w:pPr>
      <w:spacing w:before="40"/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BC1420"/>
    <w:pPr>
      <w:ind w:left="828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4C6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65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65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89CD-666F-4BDB-8EE5-1B743D2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</cp:lastModifiedBy>
  <cp:revision>2</cp:revision>
  <dcterms:created xsi:type="dcterms:W3CDTF">2023-01-30T16:50:00Z</dcterms:created>
  <dcterms:modified xsi:type="dcterms:W3CDTF">2023-01-30T16:50:00Z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