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eastAsia="Calibri"/>
          <w:sz w:val="22"/>
          <w:szCs w:val="18"/>
        </w:rPr>
      </w:pPr>
      <w:r>
        <w:rPr>
          <w:rFonts w:eastAsia="Calibri"/>
          <w:sz w:val="22"/>
          <w:szCs w:val="18"/>
        </w:rPr>
        <w:t xml:space="preserve">Circolare n </w:t>
      </w:r>
      <w:r>
        <w:rPr>
          <w:rFonts w:eastAsia="Calibri"/>
          <w:sz w:val="22"/>
          <w:szCs w:val="18"/>
        </w:rPr>
        <w:t xml:space="preserve">137 </w:t>
      </w:r>
    </w:p>
    <w:p>
      <w:pPr>
        <w:pStyle w:val="BodyText"/>
        <w:jc w:val="left"/>
        <w:rPr>
          <w:rFonts w:eastAsia="Calibri"/>
          <w:sz w:val="22"/>
          <w:szCs w:val="18"/>
        </w:rPr>
      </w:pPr>
      <w:r>
        <w:rPr>
          <w:rFonts w:eastAsia="Calibri"/>
          <w:sz w:val="22"/>
          <w:szCs w:val="18"/>
        </w:rPr>
        <w:t>p</w:t>
      </w:r>
      <w:r>
        <w:rPr>
          <w:rFonts w:eastAsia="Calibri"/>
          <w:sz w:val="22"/>
          <w:szCs w:val="18"/>
        </w:rPr>
        <w:t xml:space="preserve">rot. N 7203 del 26\11\2024           </w:t>
      </w:r>
    </w:p>
    <w:p>
      <w:pPr>
        <w:pStyle w:val="Normal"/>
        <w:spacing w:lineRule="auto" w:line="360"/>
        <w:ind w:left="1276" w:right="1004"/>
        <w:jc w:val="right"/>
        <w:rPr>
          <w:sz w:val="22"/>
          <w:szCs w:val="18"/>
        </w:rPr>
      </w:pPr>
      <w:r>
        <w:rPr>
          <w:sz w:val="22"/>
          <w:szCs w:val="18"/>
        </w:rPr>
        <w:t>Al personale</w:t>
      </w:r>
    </w:p>
    <w:p>
      <w:pPr>
        <w:pStyle w:val="Normal"/>
        <w:spacing w:lineRule="auto" w:line="360"/>
        <w:ind w:left="1276" w:right="1004"/>
        <w:jc w:val="right"/>
        <w:rPr>
          <w:sz w:val="22"/>
          <w:szCs w:val="18"/>
        </w:rPr>
      </w:pPr>
      <w:r>
        <w:rPr>
          <w:sz w:val="22"/>
          <w:szCs w:val="18"/>
        </w:rPr>
        <w:t>Al DSGA</w:t>
      </w:r>
    </w:p>
    <w:p>
      <w:pPr>
        <w:pStyle w:val="Normal"/>
        <w:spacing w:lineRule="auto" w:line="360"/>
        <w:ind w:left="1276" w:right="1004"/>
        <w:jc w:val="right"/>
        <w:rPr>
          <w:sz w:val="22"/>
          <w:szCs w:val="18"/>
        </w:rPr>
      </w:pPr>
      <w:r>
        <w:rPr>
          <w:sz w:val="22"/>
          <w:szCs w:val="18"/>
        </w:rPr>
        <w:t>Alunni</w:t>
      </w:r>
    </w:p>
    <w:p>
      <w:pPr>
        <w:pStyle w:val="Normal"/>
        <w:spacing w:lineRule="auto" w:line="360"/>
        <w:ind w:left="1276" w:right="1004"/>
        <w:jc w:val="right"/>
        <w:rPr>
          <w:sz w:val="22"/>
          <w:szCs w:val="18"/>
        </w:rPr>
      </w:pPr>
      <w:r>
        <w:rPr>
          <w:sz w:val="22"/>
          <w:szCs w:val="18"/>
        </w:rPr>
        <w:t>Genitori</w:t>
      </w:r>
    </w:p>
    <w:p>
      <w:pPr>
        <w:pStyle w:val="Normal"/>
        <w:spacing w:lineRule="auto" w:line="360"/>
        <w:ind w:left="1276" w:right="1004"/>
        <w:jc w:val="both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spacing w:lineRule="auto" w:line="360"/>
        <w:ind w:left="1276" w:right="1004"/>
        <w:jc w:val="both"/>
        <w:rPr>
          <w:sz w:val="22"/>
          <w:szCs w:val="18"/>
        </w:rPr>
      </w:pPr>
      <w:r>
        <w:rPr>
          <w:sz w:val="22"/>
          <w:szCs w:val="18"/>
        </w:rPr>
      </w:r>
    </w:p>
    <w:p>
      <w:pPr>
        <w:pStyle w:val="Normal"/>
        <w:spacing w:lineRule="auto" w:line="360"/>
        <w:ind w:left="1276" w:right="1004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Oggetto: assemblea sindacale </w:t>
      </w:r>
      <w:r>
        <w:rPr>
          <w:b/>
          <w:bCs/>
          <w:sz w:val="28"/>
          <w:szCs w:val="22"/>
          <w:u w:val="single"/>
        </w:rPr>
        <w:t>GILDA UNAMS</w:t>
      </w:r>
    </w:p>
    <w:p>
      <w:pPr>
        <w:pStyle w:val="Normal"/>
        <w:spacing w:lineRule="auto" w:line="360"/>
        <w:ind w:left="1276" w:right="1004"/>
        <w:jc w:val="both"/>
        <w:rPr>
          <w:sz w:val="22"/>
          <w:szCs w:val="18"/>
        </w:rPr>
      </w:pPr>
      <w:r>
        <w:rPr/>
      </w:r>
    </w:p>
    <w:p>
      <w:pPr>
        <w:pStyle w:val="Normal"/>
        <w:spacing w:lineRule="auto" w:line="360"/>
        <w:ind w:left="1276" w:right="1004"/>
        <w:jc w:val="both"/>
        <w:rPr>
          <w:b/>
          <w:sz w:val="22"/>
          <w:szCs w:val="18"/>
          <w:u w:val="single"/>
        </w:rPr>
      </w:pPr>
      <w:r>
        <w:rPr>
          <w:sz w:val="22"/>
          <w:szCs w:val="18"/>
        </w:rPr>
        <w:t xml:space="preserve">Vista l’adesione all’assemblea sindacale del personale domani </w:t>
      </w:r>
      <w:r>
        <w:rPr>
          <w:b/>
          <w:sz w:val="22"/>
          <w:szCs w:val="18"/>
          <w:u w:val="single"/>
        </w:rPr>
        <w:t>27 novembre ’24</w:t>
      </w:r>
      <w:r>
        <w:rPr>
          <w:sz w:val="22"/>
          <w:szCs w:val="18"/>
        </w:rPr>
        <w:t xml:space="preserve"> le classi entreranno </w:t>
      </w:r>
      <w:r>
        <w:rPr>
          <w:b/>
          <w:sz w:val="22"/>
          <w:szCs w:val="18"/>
          <w:u w:val="single"/>
        </w:rPr>
        <w:t>alle ore 11.00</w:t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</w:r>
      <w:bookmarkStart w:id="0" w:name="_GoBack"/>
      <w:bookmarkStart w:id="1" w:name="_GoBack"/>
      <w:bookmarkEnd w:id="1"/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Il Dirigente Scolastico</w:t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Prof.ssa Annamaria Orso</w:t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Firma autografa omessa ai sensi </w:t>
      </w:r>
    </w:p>
    <w:p>
      <w:pPr>
        <w:pStyle w:val="Normal"/>
        <w:ind w:firstLine="360" w:left="360" w:right="1004"/>
        <w:jc w:val="righ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dell’art. 3, comma 2, del D.Lgs. 39/1993</w:t>
      </w:r>
    </w:p>
    <w:p>
      <w:pPr>
        <w:pStyle w:val="Normal"/>
        <w:spacing w:lineRule="auto" w:line="276"/>
        <w:ind w:left="284" w:right="685"/>
        <w:jc w:val="right"/>
        <w:rPr>
          <w:rFonts w:ascii="Calisto MT" w:hAnsi="Calisto MT" w:eastAsia="Arial" w:cs="Arial"/>
          <w:lang w:val="it-IT"/>
        </w:rPr>
      </w:pPr>
      <w:r>
        <w:rPr>
          <w:rFonts w:eastAsia="Arial" w:cs="Arial" w:ascii="Calisto MT" w:hAnsi="Calisto MT"/>
          <w:lang w:val="it-IT"/>
        </w:rPr>
      </w:r>
    </w:p>
    <w:p>
      <w:pPr>
        <w:pStyle w:val="Normal"/>
        <w:spacing w:lineRule="auto" w:line="276"/>
        <w:ind w:left="284" w:right="685"/>
        <w:jc w:val="right"/>
        <w:rPr>
          <w:rFonts w:ascii="Calisto MT" w:hAnsi="Calisto MT" w:eastAsia="Arial" w:cs="Arial"/>
          <w:lang w:val="it-IT"/>
        </w:rPr>
      </w:pPr>
      <w:r>
        <w:rPr>
          <w:rFonts w:eastAsia="Arial" w:cs="Arial" w:ascii="Calisto MT" w:hAnsi="Calisto MT"/>
          <w:lang w:val="it-IT"/>
        </w:rPr>
      </w:r>
    </w:p>
    <w:p>
      <w:pPr>
        <w:pStyle w:val="Normal"/>
        <w:spacing w:lineRule="auto" w:line="276"/>
        <w:ind w:left="284" w:right="685"/>
        <w:jc w:val="right"/>
        <w:rPr>
          <w:rFonts w:ascii="Calisto MT" w:hAnsi="Calisto MT" w:eastAsia="Arial" w:cs="Arial"/>
          <w:lang w:val="it-IT"/>
        </w:rPr>
      </w:pPr>
      <w:r>
        <w:rPr>
          <w:rFonts w:eastAsia="Arial" w:cs="Arial" w:ascii="Calisto MT" w:hAnsi="Calisto MT"/>
          <w:lang w:val="it-IT"/>
        </w:rPr>
      </w:r>
    </w:p>
    <w:p>
      <w:pPr>
        <w:pStyle w:val="Normal"/>
        <w:spacing w:lineRule="auto" w:line="276"/>
        <w:ind w:right="685"/>
        <w:rPr>
          <w:rFonts w:ascii="Calisto MT" w:hAnsi="Calisto MT" w:eastAsia="Arial" w:cs="Arial"/>
          <w:lang w:val="it-IT"/>
        </w:rPr>
      </w:pPr>
      <w:r>
        <w:rPr>
          <w:rFonts w:eastAsia="Arial" w:cs="Arial" w:ascii="Calisto MT" w:hAnsi="Calisto MT"/>
          <w:lang w:val="it-IT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sto MT">
    <w:charset w:val="00"/>
    <w:family w:val="roman"/>
    <w:pitch w:val="variable"/>
  </w:font>
  <w:font w:name="Copperplate Gothic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spacing w:lineRule="exact" w:line="200"/>
      <w:rPr>
        <w:rFonts w:ascii="Copperplate Gothic Bold" w:hAnsi="Copperplate Gothic Bold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opperplate Gothic Bold" w:hAnsi="Copperplate Gothic Bold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________________________________________________________________________________________________________________________</w:t>
    </w:r>
  </w:p>
  <w:p>
    <w:pPr>
      <w:pStyle w:val="Subtitle"/>
      <w:spacing w:lineRule="exact" w:line="200"/>
      <w:rPr>
        <w:rFonts w:ascii="Calibri" w:hAnsi="Calibri"/>
        <w:b w:val="false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/>
        <w:b w:val="false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TECNICO  - AMMINISTRAZIONE, FINANZA E MARKETING – TURISMO – INFORMATICA E TELECOMUNICAZIONI</w:t>
    </w:r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Fonts w:ascii="Calibri" w:hAnsi="Calibri"/>
        <w:b w:val="false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libri" w:hAnsi="Calibri"/>
        <w:b w:val="false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IST.PROF.LE - SERVIZI PER L’ENOGASTRONOMIA E L’OSPITALITA’ ALBERGHIERA </w:t>
    </w:r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Fonts w:ascii="Calibri" w:hAnsi="Calibri"/>
        <w:b w:val="false"/>
        <w:sz w:val="18"/>
        <w:szCs w:val="18"/>
      </w:rPr>
    </w:pPr>
    <w:r>
      <w:rPr>
        <w:rFonts w:ascii="Calibri" w:hAnsi="Calibri"/>
        <w:b w:val="false"/>
        <w:sz w:val="18"/>
        <w:szCs w:val="18"/>
      </w:rPr>
      <w:t xml:space="preserve">Via Duca D’Aosta, 63 /G - 80026 Casoria (NA)  </w:t>
    </w:r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Fonts w:ascii="Calibri" w:hAnsi="Calibri"/>
        <w:b w:val="false"/>
        <w:sz w:val="18"/>
        <w:szCs w:val="18"/>
        <w:lang w:val="fr-FR"/>
      </w:rPr>
    </w:pPr>
    <w:r>
      <w:rPr>
        <w:rFonts w:ascii="Calibri" w:hAnsi="Calibri"/>
        <w:b w:val="false"/>
        <w:sz w:val="18"/>
        <w:szCs w:val="18"/>
        <w:lang w:val="fr-FR"/>
      </w:rPr>
      <w:t xml:space="preserve">Tel. 0815403858 – Fax 0815405889 </w:t>
    </w:r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Fonts w:ascii="Calibri" w:hAnsi="Calibri"/>
        <w:b w:val="false"/>
        <w:sz w:val="18"/>
        <w:szCs w:val="18"/>
        <w:lang w:val="en-US"/>
      </w:rPr>
    </w:pPr>
    <w:r>
      <w:rPr>
        <w:rFonts w:ascii="Calibri" w:hAnsi="Calibri"/>
        <w:b w:val="false"/>
        <w:sz w:val="18"/>
        <w:szCs w:val="18"/>
        <w:lang w:val="fr-FR"/>
      </w:rPr>
      <w:t xml:space="preserve">Cod. Min. NAIS06700G - </w:t>
    </w:r>
    <w:r>
      <w:rPr>
        <w:rFonts w:ascii="Calibri" w:hAnsi="Calibri"/>
        <w:b w:val="false"/>
        <w:sz w:val="18"/>
        <w:szCs w:val="18"/>
        <w:lang w:val="en-US"/>
      </w:rPr>
      <w:t>Cod. fiscale: 93044790637</w:t>
    </w:r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Style w:val="Hyperlink"/>
        <w:rFonts w:ascii="Calibri" w:hAnsi="Calibri"/>
        <w:b w:val="false"/>
        <w:sz w:val="18"/>
        <w:szCs w:val="18"/>
        <w:lang w:val="en-US"/>
      </w:rPr>
    </w:pPr>
    <w:hyperlink r:id="rId1">
      <w:r>
        <w:rPr>
          <w:rStyle w:val="Hyperlink"/>
          <w:rFonts w:ascii="Calibri" w:hAnsi="Calibri"/>
          <w:b w:val="false"/>
          <w:sz w:val="18"/>
          <w:szCs w:val="18"/>
          <w:lang w:val="en-US"/>
        </w:rPr>
        <w:t>www.istorrente.edu.it</w:t>
      </w:r>
    </w:hyperlink>
  </w:p>
  <w:p>
    <w:pPr>
      <w:pStyle w:val="Subtitle"/>
      <w:tabs>
        <w:tab w:val="clear" w:pos="708"/>
        <w:tab w:val="left" w:pos="1060" w:leader="none"/>
        <w:tab w:val="center" w:pos="4819" w:leader="none"/>
      </w:tabs>
      <w:spacing w:lineRule="exact" w:line="200"/>
      <w:rPr>
        <w:rFonts w:ascii="Calibri" w:hAnsi="Calibri"/>
        <w:b w:val="false"/>
        <w:sz w:val="18"/>
        <w:szCs w:val="18"/>
        <w:lang w:val="fr-FR"/>
      </w:rPr>
    </w:pPr>
    <w:r>
      <w:rPr>
        <w:rStyle w:val="Hyperlink"/>
        <w:rFonts w:ascii="Calibri" w:hAnsi="Calibri"/>
        <w:b w:val="false"/>
        <w:sz w:val="18"/>
        <w:szCs w:val="18"/>
        <w:lang w:val="en-US"/>
      </w:rPr>
      <w:t xml:space="preserve"> </w:t>
    </w:r>
    <w:hyperlink r:id="rId2">
      <w:r>
        <w:rPr>
          <w:rStyle w:val="Hyperlink"/>
          <w:rFonts w:ascii="Calibri" w:hAnsi="Calibri"/>
          <w:b w:val="false"/>
          <w:sz w:val="18"/>
          <w:szCs w:val="18"/>
          <w:lang w:val="fr-FR"/>
        </w:rPr>
        <w:t>NAIS06700G@istruzione.it</w:t>
      </w:r>
    </w:hyperlink>
    <w:r>
      <w:rPr>
        <w:rFonts w:ascii="Calibri" w:hAnsi="Calibri"/>
        <w:b w:val="false"/>
        <w:sz w:val="18"/>
        <w:szCs w:val="18"/>
        <w:lang w:val="fr-FR"/>
      </w:rPr>
      <w:t xml:space="preserve">- </w:t>
    </w:r>
    <w:hyperlink r:id="rId3">
      <w:r>
        <w:rPr>
          <w:rStyle w:val="Hyperlink"/>
          <w:rFonts w:ascii="Calibri" w:hAnsi="Calibri"/>
          <w:b w:val="false"/>
          <w:sz w:val="18"/>
          <w:szCs w:val="18"/>
          <w:lang w:val="fr-FR"/>
        </w:rPr>
        <w:t>NAIS06700G@pec.istruzione.it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660400" cy="687070"/>
          <wp:effectExtent l="0" t="0" r="0" b="0"/>
          <wp:docPr id="1" name="Immagine 1" descr="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52780" cy="652780"/>
          <wp:effectExtent l="0" t="0" r="0" b="0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423160" cy="800100"/>
          <wp:effectExtent l="0" t="0" r="0" b="0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739140" cy="601980"/>
          <wp:effectExtent l="0" t="0" r="0" b="0"/>
          <wp:docPr id="4" name="Immagine 2" descr="http://formazionecooperazione.com/wp-content/uploads/2014/08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http://formazionecooperazione.com/wp-content/uploads/2014/08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left" w:pos="660" w:leader="none"/>
        <w:tab w:val="center" w:pos="4819" w:leader="none"/>
        <w:tab w:val="right" w:pos="9638" w:leader="none"/>
      </w:tabs>
      <w:rPr/>
    </w:pPr>
    <w:r>
      <w:rPr/>
      <w:tab/>
      <w:t>__________________________________________________________________________</w:t>
    </w:r>
  </w:p>
  <w:p>
    <w:pPr>
      <w:pStyle w:val="Normal"/>
      <w:jc w:val="right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d276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30a81"/>
    <w:pPr>
      <w:keepNext w:val="true"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Titolo2Carattere"/>
    <w:semiHidden/>
    <w:unhideWhenUsed/>
    <w:qFormat/>
    <w:rsid w:val="00443ce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ottotitoloCarattere" w:customStyle="1">
    <w:name w:val="Sottotitolo Carattere"/>
    <w:qFormat/>
    <w:rsid w:val="00bb573a"/>
    <w:rPr>
      <w:b/>
      <w:bCs/>
      <w:sz w:val="32"/>
      <w:szCs w:val="24"/>
      <w:lang w:val="it-IT" w:eastAsia="it-IT" w:bidi="ar-SA"/>
    </w:rPr>
  </w:style>
  <w:style w:type="character" w:styleId="Hyperlink">
    <w:name w:val="Hyperlink"/>
    <w:rsid w:val="00397c92"/>
    <w:rPr>
      <w:color w:val="0000FF"/>
      <w:u w:val="single"/>
    </w:rPr>
  </w:style>
  <w:style w:type="character" w:styleId="Titolo1Carattere" w:customStyle="1">
    <w:name w:val="Titolo 1 Carattere"/>
    <w:uiPriority w:val="9"/>
    <w:qFormat/>
    <w:rsid w:val="00d30a81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styleId="TitoloCarattere" w:customStyle="1">
    <w:name w:val="Titolo Carattere"/>
    <w:uiPriority w:val="10"/>
    <w:qFormat/>
    <w:rsid w:val="00d30a81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en-US"/>
    </w:rPr>
  </w:style>
  <w:style w:type="character" w:styleId="SubtleEmphasis">
    <w:name w:val="Subtle Emphasis"/>
    <w:uiPriority w:val="19"/>
    <w:qFormat/>
    <w:rsid w:val="00d30a81"/>
    <w:rPr>
      <w:i/>
      <w:iCs/>
      <w:color w:val="808080"/>
    </w:rPr>
  </w:style>
  <w:style w:type="character" w:styleId="Titolo2Carattere" w:customStyle="1">
    <w:name w:val="Titolo 2 Carattere"/>
    <w:basedOn w:val="DefaultParagraphFont"/>
    <w:semiHidden/>
    <w:qFormat/>
    <w:rsid w:val="00443ce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e5a30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06042c"/>
    <w:rPr>
      <w:color w:val="605E5C"/>
      <w:shd w:fill="E1DFDD" w:val="clear"/>
    </w:rPr>
  </w:style>
  <w:style w:type="character" w:styleId="FollowedHyperlink">
    <w:name w:val="FollowedHyperlink"/>
    <w:basedOn w:val="DefaultParagraphFont"/>
    <w:semiHidden/>
    <w:unhideWhenUsed/>
    <w:rsid w:val="0006042c"/>
    <w:rPr>
      <w:color w:themeColor="followedHyperlink" w:val="800080"/>
      <w:u w:val="single"/>
    </w:rPr>
  </w:style>
  <w:style w:type="character" w:styleId="CorpotestoCarattere" w:customStyle="1">
    <w:name w:val="Corpo testo Carattere"/>
    <w:basedOn w:val="DefaultParagraphFont"/>
    <w:semiHidden/>
    <w:qFormat/>
    <w:rsid w:val="00d37ee9"/>
    <w:rPr>
      <w:sz w:val="24"/>
      <w:szCs w:val="24"/>
    </w:rPr>
  </w:style>
  <w:style w:type="character" w:styleId="IntestazioneCarattere" w:customStyle="1">
    <w:name w:val="Intestazione Carattere"/>
    <w:basedOn w:val="DefaultParagraphFont"/>
    <w:qFormat/>
    <w:rsid w:val="00804d87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8b75a5"/>
    <w:rPr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unhideWhenUsed/>
    <w:qFormat/>
    <w:rsid w:val="00d37ee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e1753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e1753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link w:val="SottotitoloCarattere"/>
    <w:qFormat/>
    <w:rsid w:val="00bb573a"/>
    <w:pPr>
      <w:spacing w:lineRule="auto" w:line="360"/>
      <w:jc w:val="center"/>
    </w:pPr>
    <w:rPr>
      <w:b/>
      <w:bCs/>
      <w:sz w:val="32"/>
    </w:rPr>
  </w:style>
  <w:style w:type="paragraph" w:styleId="Caption1">
    <w:name w:val="caption1"/>
    <w:basedOn w:val="Normal"/>
    <w:next w:val="Normal"/>
    <w:qFormat/>
    <w:rsid w:val="002f7350"/>
    <w:pPr/>
    <w:rPr>
      <w:b/>
      <w:bCs/>
      <w:sz w:val="20"/>
      <w:szCs w:val="20"/>
    </w:rPr>
  </w:style>
  <w:style w:type="paragraph" w:styleId="BalloonText">
    <w:name w:val="Balloon Text"/>
    <w:basedOn w:val="Normal"/>
    <w:semiHidden/>
    <w:qFormat/>
    <w:rsid w:val="002f7350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oloCarattere"/>
    <w:uiPriority w:val="10"/>
    <w:qFormat/>
    <w:rsid w:val="00d30a81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paragraph" w:styleId="ListParagraph">
    <w:name w:val="List Paragraph"/>
    <w:basedOn w:val="Normal"/>
    <w:uiPriority w:val="1"/>
    <w:qFormat/>
    <w:rsid w:val="00d30a81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aragrafoelenco1" w:customStyle="1">
    <w:name w:val="Paragrafo elenco1"/>
    <w:qFormat/>
    <w:rsid w:val="00fa2eb7"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ascii="Calibri" w:hAnsi="Calibri" w:eastAsia="Arial Unicode MS" w:cs="font408"/>
      <w:color w:val="auto"/>
      <w:kern w:val="2"/>
      <w:sz w:val="22"/>
      <w:szCs w:val="22"/>
      <w:lang w:eastAsia="ar-SA" w:val="it-IT" w:bidi="ar-SA"/>
    </w:rPr>
  </w:style>
  <w:style w:type="paragraph" w:styleId="Default" w:customStyle="1">
    <w:name w:val="Default"/>
    <w:qFormat/>
    <w:rsid w:val="009d1a1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ableParagraph" w:customStyle="1">
    <w:name w:val="Table Paragraph"/>
    <w:basedOn w:val="Normal"/>
    <w:uiPriority w:val="1"/>
    <w:qFormat/>
    <w:rsid w:val="00d37ee9"/>
    <w:pPr>
      <w:widowControl w:val="false"/>
      <w:ind w:left="113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804d87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804d87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72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4a654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37ee9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04d87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storrente.edu.it/" TargetMode="External"/><Relationship Id="rId2" Type="http://schemas.openxmlformats.org/officeDocument/2006/relationships/hyperlink" Target="mailto:NAIS06700G@istruzione.it" TargetMode="External"/><Relationship Id="rId3" Type="http://schemas.openxmlformats.org/officeDocument/2006/relationships/hyperlink" Target="mailto:NAIS06700G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0AD8-29DB-40FD-AB18-061E929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LibreOffice/7.6.3.2$Windows_X86_64 LibreOffice_project/29d686fea9f6705b262d369fede658f824154cc0</Application>
  <AppVersion>15.0000</AppVersion>
  <Pages>1</Pages>
  <Words>97</Words>
  <Characters>828</Characters>
  <CharactersWithSpaces>928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2024-11-26T09:30:00Z</dcterms:created>
  <dc:creator>Ciro</dc:creator>
  <dc:description/>
  <dc:language>it-IT</dc:language>
  <cp:lastModifiedBy/>
  <cp:lastPrinted>2024-10-22T07:06:00Z</cp:lastPrinted>
  <dcterms:modified xsi:type="dcterms:W3CDTF">2024-11-26T11:58:25Z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